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CD" w:rsidRDefault="00A14ECD" w:rsidP="006C44DB">
      <w:pPr>
        <w:spacing w:after="60"/>
      </w:pPr>
      <w:r>
        <w:t>CROAZIA – Agosto 2015</w:t>
      </w:r>
    </w:p>
    <w:p w:rsidR="003A22B9" w:rsidRPr="003A22B9" w:rsidRDefault="003326E1" w:rsidP="006C44DB">
      <w:pPr>
        <w:spacing w:after="60"/>
        <w:rPr>
          <w:b/>
          <w:u w:val="single"/>
        </w:rPr>
      </w:pPr>
      <w:r>
        <w:rPr>
          <w:b/>
          <w:u w:val="single"/>
        </w:rPr>
        <w:t>Informazioni</w:t>
      </w:r>
      <w:r w:rsidR="003A22B9" w:rsidRPr="003A22B9">
        <w:rPr>
          <w:b/>
          <w:u w:val="single"/>
        </w:rPr>
        <w:t xml:space="preserve"> generali</w:t>
      </w:r>
    </w:p>
    <w:p w:rsidR="00A14ECD" w:rsidRDefault="00A14ECD" w:rsidP="006C44DB">
      <w:pPr>
        <w:spacing w:after="60"/>
      </w:pPr>
      <w:r>
        <w:t xml:space="preserve">Periodo: dal 12 al 28 agosto </w:t>
      </w:r>
    </w:p>
    <w:p w:rsidR="00287010" w:rsidRDefault="00A14ECD" w:rsidP="006C44DB">
      <w:pPr>
        <w:spacing w:after="60"/>
      </w:pPr>
      <w:r>
        <w:t>Partenza: Civita Castellana (</w:t>
      </w:r>
      <w:proofErr w:type="spellStart"/>
      <w:r>
        <w:t>Vt</w:t>
      </w:r>
      <w:proofErr w:type="spellEnd"/>
      <w:r>
        <w:t>)</w:t>
      </w:r>
    </w:p>
    <w:p w:rsidR="00A14ECD" w:rsidRDefault="00A14ECD" w:rsidP="006C44DB">
      <w:pPr>
        <w:spacing w:after="60"/>
      </w:pPr>
      <w:r>
        <w:t xml:space="preserve">Itinerario: Civita Castellana – Ancona – Spalato – </w:t>
      </w:r>
      <w:proofErr w:type="spellStart"/>
      <w:r>
        <w:t>Trogir</w:t>
      </w:r>
      <w:proofErr w:type="spellEnd"/>
      <w:r>
        <w:t xml:space="preserve"> – </w:t>
      </w:r>
      <w:proofErr w:type="spellStart"/>
      <w:r>
        <w:t>Sebenico</w:t>
      </w:r>
      <w:proofErr w:type="spellEnd"/>
      <w:r>
        <w:t xml:space="preserve"> – Parco Nazionale del </w:t>
      </w:r>
      <w:proofErr w:type="spellStart"/>
      <w:r>
        <w:t>Krka</w:t>
      </w:r>
      <w:proofErr w:type="spellEnd"/>
      <w:r>
        <w:t xml:space="preserve"> – Zara -  Parco nazionale di Plitvice – Fiume – </w:t>
      </w:r>
      <w:proofErr w:type="spellStart"/>
      <w:r>
        <w:t>Pola</w:t>
      </w:r>
      <w:proofErr w:type="spellEnd"/>
      <w:r>
        <w:t xml:space="preserve"> – Capo </w:t>
      </w:r>
      <w:proofErr w:type="spellStart"/>
      <w:r>
        <w:t>Kamenjak</w:t>
      </w:r>
      <w:proofErr w:type="spellEnd"/>
      <w:r>
        <w:t xml:space="preserve"> – Trieste – Milano – Civita Castellana</w:t>
      </w:r>
    </w:p>
    <w:p w:rsidR="00A14ECD" w:rsidRDefault="00A14ECD" w:rsidP="006C44DB">
      <w:pPr>
        <w:spacing w:after="60"/>
      </w:pPr>
      <w:r>
        <w:t xml:space="preserve">Mezzo: Adria </w:t>
      </w:r>
      <w:proofErr w:type="spellStart"/>
      <w:r>
        <w:t>Coral</w:t>
      </w:r>
      <w:proofErr w:type="spellEnd"/>
      <w:r>
        <w:t xml:space="preserve">  630</w:t>
      </w:r>
    </w:p>
    <w:p w:rsidR="00A14ECD" w:rsidRDefault="00A14ECD" w:rsidP="006C44DB">
      <w:pPr>
        <w:spacing w:after="60"/>
      </w:pPr>
      <w:r>
        <w:t xml:space="preserve">Equipaggio:  Gianni (47) - Antonella (47) – Mattia (15) – Chiara (11)  </w:t>
      </w:r>
    </w:p>
    <w:p w:rsidR="00A14ECD" w:rsidRDefault="00A14ECD" w:rsidP="006C44DB">
      <w:pPr>
        <w:spacing w:after="60"/>
      </w:pPr>
      <w:r>
        <w:t>Km. percorsi : 2.200</w:t>
      </w:r>
    </w:p>
    <w:p w:rsidR="00A14ECD" w:rsidRDefault="00A14ECD" w:rsidP="006C44DB">
      <w:pPr>
        <w:spacing w:after="60"/>
      </w:pPr>
      <w:r>
        <w:t xml:space="preserve">Cambio :  1 € = ca. 7,50 </w:t>
      </w:r>
      <w:proofErr w:type="spellStart"/>
      <w:r>
        <w:t>Kn</w:t>
      </w:r>
      <w:proofErr w:type="spellEnd"/>
      <w:r w:rsidR="003D195F">
        <w:t xml:space="preserve"> – Avevamo portato Kune dall’Italia, ma non  è particolarmente necessario: gli uffici di cambio sono molto diffusi e non troppo dispendiosi</w:t>
      </w:r>
    </w:p>
    <w:p w:rsidR="00A14ECD" w:rsidRDefault="004D3BC2" w:rsidP="006C44DB">
      <w:pPr>
        <w:spacing w:after="60"/>
      </w:pPr>
      <w:r>
        <w:t xml:space="preserve">Gasolio : </w:t>
      </w:r>
      <w:r w:rsidR="00DB6AF8">
        <w:t xml:space="preserve"> intorno ad € 1.20, </w:t>
      </w:r>
      <w:r>
        <w:t>poco meno di quanto costa</w:t>
      </w:r>
      <w:r w:rsidR="00DB6AF8">
        <w:t>sse</w:t>
      </w:r>
      <w:r>
        <w:t xml:space="preserve"> in Italia </w:t>
      </w:r>
    </w:p>
    <w:p w:rsidR="004D3BC2" w:rsidRDefault="004D3BC2" w:rsidP="006C44DB">
      <w:pPr>
        <w:spacing w:after="60"/>
      </w:pPr>
      <w:r>
        <w:t xml:space="preserve">Navigatore: Nokia </w:t>
      </w:r>
      <w:proofErr w:type="spellStart"/>
      <w:r w:rsidR="00DB6AF8">
        <w:t>H</w:t>
      </w:r>
      <w:r>
        <w:t>ere</w:t>
      </w:r>
      <w:proofErr w:type="spellEnd"/>
      <w:r>
        <w:t xml:space="preserve"> </w:t>
      </w:r>
      <w:r w:rsidR="00DB6AF8">
        <w:t>B</w:t>
      </w:r>
      <w:r>
        <w:t>eta (</w:t>
      </w:r>
      <w:r w:rsidR="00DB6AF8">
        <w:t>abbiamo “</w:t>
      </w:r>
      <w:r>
        <w:t>scaricat</w:t>
      </w:r>
      <w:r w:rsidR="00DB6AF8">
        <w:t>o” le</w:t>
      </w:r>
      <w:r>
        <w:t xml:space="preserve"> mappe su telefono ed utilizzato off </w:t>
      </w:r>
      <w:proofErr w:type="spellStart"/>
      <w:r>
        <w:t>line</w:t>
      </w:r>
      <w:proofErr w:type="spellEnd"/>
      <w:r w:rsidR="00DB6AF8">
        <w:t>:</w:t>
      </w:r>
      <w:r>
        <w:t xml:space="preserve"> per essere gratuito ha funzionato bene come indicazioni stradali, meno per la ricerca dei punti di interesse)</w:t>
      </w:r>
    </w:p>
    <w:p w:rsidR="004D3BC2" w:rsidRDefault="004D3BC2" w:rsidP="006C44DB">
      <w:pPr>
        <w:spacing w:after="60"/>
      </w:pPr>
      <w:r>
        <w:t>Guide: materiale informativo dell’Ente per il Turismo Croato, diari di bordo, guida</w:t>
      </w:r>
      <w:r w:rsidR="00487636">
        <w:t xml:space="preserve"> turistica</w:t>
      </w:r>
      <w:r>
        <w:t xml:space="preserve"> </w:t>
      </w:r>
      <w:proofErr w:type="spellStart"/>
      <w:r>
        <w:t>Lonely</w:t>
      </w:r>
      <w:proofErr w:type="spellEnd"/>
      <w:r>
        <w:t xml:space="preserve"> </w:t>
      </w:r>
      <w:proofErr w:type="spellStart"/>
      <w:r>
        <w:t>Planet</w:t>
      </w:r>
      <w:proofErr w:type="spellEnd"/>
      <w:r w:rsidR="00487636">
        <w:t xml:space="preserve"> </w:t>
      </w:r>
    </w:p>
    <w:p w:rsidR="00487636" w:rsidRDefault="00487636" w:rsidP="006C44DB">
      <w:pPr>
        <w:spacing w:after="60"/>
      </w:pPr>
      <w:r>
        <w:t>Viabilità: in genere ottima, con fondo stradale sostanzialmente regolare e poco traffico</w:t>
      </w:r>
    </w:p>
    <w:p w:rsidR="00487636" w:rsidRDefault="00487636" w:rsidP="006C44DB">
      <w:pPr>
        <w:spacing w:after="60"/>
      </w:pPr>
      <w:r>
        <w:t>Ricettività: i campeggi  sono sembrati abbastanza costosi. A parte il “</w:t>
      </w:r>
      <w:proofErr w:type="spellStart"/>
      <w:r>
        <w:t>Solaris</w:t>
      </w:r>
      <w:proofErr w:type="spellEnd"/>
      <w:r>
        <w:t xml:space="preserve">” a </w:t>
      </w:r>
      <w:proofErr w:type="spellStart"/>
      <w:r>
        <w:t>Sebenico</w:t>
      </w:r>
      <w:proofErr w:type="spellEnd"/>
      <w:r>
        <w:t xml:space="preserve"> (circa 75 €/notte, ma è posizionato sul mare e le piazzole sono servite da scarichi acque grigie e acqua corrente) in generale si attestano sui </w:t>
      </w:r>
      <w:proofErr w:type="spellStart"/>
      <w:r>
        <w:t>40-50</w:t>
      </w:r>
      <w:proofErr w:type="spellEnd"/>
      <w:r>
        <w:t xml:space="preserve"> €/notte senza offrire particolari servizi come il “</w:t>
      </w:r>
      <w:proofErr w:type="spellStart"/>
      <w:r>
        <w:t>Borik</w:t>
      </w:r>
      <w:proofErr w:type="spellEnd"/>
      <w:r>
        <w:t xml:space="preserve">” in Zara).  </w:t>
      </w:r>
      <w:proofErr w:type="spellStart"/>
      <w:r>
        <w:t>Minicamp</w:t>
      </w:r>
      <w:proofErr w:type="spellEnd"/>
      <w:r>
        <w:t xml:space="preserve"> in cui sostato solo il “</w:t>
      </w:r>
      <w:proofErr w:type="spellStart"/>
      <w:r>
        <w:t>Kamp</w:t>
      </w:r>
      <w:proofErr w:type="spellEnd"/>
      <w:r>
        <w:t xml:space="preserve"> Marina” a </w:t>
      </w:r>
      <w:proofErr w:type="spellStart"/>
      <w:r>
        <w:t>Krka</w:t>
      </w:r>
      <w:proofErr w:type="spellEnd"/>
      <w:r>
        <w:t>, che è sembrato spartano ma molto economico (€ 25/notte).</w:t>
      </w:r>
    </w:p>
    <w:p w:rsidR="00487636" w:rsidRDefault="00487636" w:rsidP="006C44DB">
      <w:pPr>
        <w:spacing w:after="60"/>
      </w:pPr>
      <w:r>
        <w:t xml:space="preserve">Telefonia: quale cliente Wind ho sottoscritto abbonamento </w:t>
      </w:r>
      <w:r w:rsidR="003A22B9">
        <w:t>“</w:t>
      </w:r>
      <w:proofErr w:type="spellStart"/>
      <w:r w:rsidR="003A22B9">
        <w:t>All</w:t>
      </w:r>
      <w:proofErr w:type="spellEnd"/>
      <w:r w:rsidR="003A22B9">
        <w:t xml:space="preserve"> inclusive </w:t>
      </w:r>
      <w:proofErr w:type="spellStart"/>
      <w:r w:rsidR="003A22B9">
        <w:t>travel</w:t>
      </w:r>
      <w:proofErr w:type="spellEnd"/>
      <w:r w:rsidR="003A22B9">
        <w:t>” che dà diritto a</w:t>
      </w:r>
      <w:r>
        <w:t xml:space="preserve"> 30 minuti di chiamate, 30 messaggi, </w:t>
      </w:r>
      <w:r w:rsidR="003A22B9">
        <w:t>50 mb di traffico internet a 2,50 €/giornalieri.</w:t>
      </w:r>
    </w:p>
    <w:p w:rsidR="00A14ECD" w:rsidRDefault="003A22B9" w:rsidP="006C44DB">
      <w:pPr>
        <w:spacing w:after="60"/>
      </w:pPr>
      <w:r>
        <w:t xml:space="preserve">Alimentazione: il prezzo del cibo è sostanzialmente simile a quello italiano. </w:t>
      </w:r>
    </w:p>
    <w:p w:rsidR="003A22B9" w:rsidRDefault="003A22B9" w:rsidP="006C44DB">
      <w:pPr>
        <w:spacing w:after="60"/>
      </w:pPr>
      <w:r>
        <w:t>Lingua: nessun problema in quanto, almeno nelle località turistiche da noi visitate, molti, moltissimi parlano italiano, e comunque inglese.</w:t>
      </w:r>
    </w:p>
    <w:p w:rsidR="003326E1" w:rsidRDefault="003326E1" w:rsidP="006C44DB">
      <w:pPr>
        <w:spacing w:after="60"/>
      </w:pPr>
      <w:r>
        <w:t xml:space="preserve">Mare: abbiamo trovato sempre litorali scogliosi e cristallini, le scarpette e il materiale da snorkeling sono praticamente obbligatori. </w:t>
      </w:r>
    </w:p>
    <w:p w:rsidR="003326E1" w:rsidRDefault="003326E1" w:rsidP="006C44DB">
      <w:pPr>
        <w:spacing w:after="60"/>
      </w:pPr>
    </w:p>
    <w:p w:rsidR="003A22B9" w:rsidRDefault="003A22B9" w:rsidP="006C44DB">
      <w:pPr>
        <w:spacing w:after="60"/>
        <w:rPr>
          <w:b/>
          <w:u w:val="single"/>
        </w:rPr>
      </w:pPr>
      <w:r w:rsidRPr="003A22B9">
        <w:rPr>
          <w:b/>
          <w:u w:val="single"/>
        </w:rPr>
        <w:t>Viaggio</w:t>
      </w:r>
    </w:p>
    <w:p w:rsidR="00A902FA" w:rsidRDefault="003A22B9" w:rsidP="006C44DB">
      <w:pPr>
        <w:spacing w:after="60"/>
      </w:pPr>
      <w:r>
        <w:t>Prenotato biglietto della nave tra</w:t>
      </w:r>
      <w:r w:rsidR="00A902FA">
        <w:t>m</w:t>
      </w:r>
      <w:r>
        <w:t>ite internet</w:t>
      </w:r>
      <w:r w:rsidR="00A902FA">
        <w:t xml:space="preserve"> sul sito della </w:t>
      </w:r>
      <w:proofErr w:type="spellStart"/>
      <w:r w:rsidR="00A902FA">
        <w:t>Direct</w:t>
      </w:r>
      <w:proofErr w:type="spellEnd"/>
      <w:r w:rsidR="00A902FA">
        <w:t xml:space="preserve"> </w:t>
      </w:r>
      <w:proofErr w:type="spellStart"/>
      <w:r w:rsidR="00A902FA">
        <w:t>Ferries</w:t>
      </w:r>
      <w:proofErr w:type="spellEnd"/>
      <w:r w:rsidR="00A902FA">
        <w:t xml:space="preserve"> (intermediaria di </w:t>
      </w:r>
      <w:proofErr w:type="spellStart"/>
      <w:r w:rsidR="00A902FA">
        <w:t>Blue</w:t>
      </w:r>
      <w:proofErr w:type="spellEnd"/>
      <w:r w:rsidR="00A902FA">
        <w:t xml:space="preserve"> </w:t>
      </w:r>
      <w:proofErr w:type="spellStart"/>
      <w:r w:rsidR="00A902FA">
        <w:t>Line</w:t>
      </w:r>
      <w:proofErr w:type="spellEnd"/>
      <w:r w:rsidR="00A902FA">
        <w:t>, ma l’abbiamo scoperto dopo)</w:t>
      </w:r>
      <w:r>
        <w:t xml:space="preserve"> neppure con troppo anticipo (intorno alla metà di luglio)</w:t>
      </w:r>
      <w:r w:rsidR="00A902FA">
        <w:t>, al prezzo di € 323 comprensive di camper, due poltrone riservate e una cabina da due posti. La cabina si è rivelata molto comoda, soprattutto per la possibilità di lavarsi e, naturalmente, riposare la notte.</w:t>
      </w:r>
      <w:r w:rsidR="00533A37">
        <w:t xml:space="preserve"> </w:t>
      </w:r>
    </w:p>
    <w:p w:rsidR="00533A37" w:rsidRDefault="00533A37" w:rsidP="006C44DB">
      <w:pPr>
        <w:spacing w:after="60"/>
      </w:pPr>
      <w:r>
        <w:t>Premetto che non mi addentrerò in note turistiche sui luoghi visitati,</w:t>
      </w:r>
      <w:r w:rsidR="00074F01">
        <w:t>che lascerei alle guide,</w:t>
      </w:r>
      <w:r>
        <w:t xml:space="preserve"> </w:t>
      </w:r>
      <w:r w:rsidR="00074F01">
        <w:t>limitandomi a comunicare la mia esperienza nella speranza che possa tornare utile.</w:t>
      </w:r>
    </w:p>
    <w:p w:rsidR="00A902FA" w:rsidRDefault="00A902FA" w:rsidP="006C44DB">
      <w:pPr>
        <w:spacing w:after="60"/>
      </w:pPr>
      <w:r>
        <w:t xml:space="preserve">12/08 – Ancona – imbarco ore 20.15 sulla nave di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. </w:t>
      </w:r>
      <w:r w:rsidR="00533A37">
        <w:t>Prendere l’occorrente per la cena a sacco perché il cibo sul traghetto è abbastanza costoso. Notte tranquilla.</w:t>
      </w:r>
    </w:p>
    <w:p w:rsidR="00533A37" w:rsidRDefault="00533A37" w:rsidP="006C44DB">
      <w:pPr>
        <w:spacing w:after="60"/>
      </w:pPr>
      <w:r>
        <w:t xml:space="preserve">13.08 – Spalato </w:t>
      </w:r>
      <w:r w:rsidR="001D109A">
        <w:t xml:space="preserve">/ </w:t>
      </w:r>
      <w:proofErr w:type="spellStart"/>
      <w:r w:rsidR="001D109A">
        <w:t>Sebenico</w:t>
      </w:r>
      <w:proofErr w:type="spellEnd"/>
      <w:r w:rsidR="001D109A">
        <w:t xml:space="preserve"> </w:t>
      </w:r>
      <w:r>
        <w:t>– arrivo nella prima mattinata, intorno alle 7.30</w:t>
      </w:r>
      <w:r w:rsidR="001D109A">
        <w:t xml:space="preserve"> a Spalato</w:t>
      </w:r>
      <w:r>
        <w:t xml:space="preserve">. Decidiamo di visitare subito la città e cerchiamo un parcheggio nei dintorni del porto, adiacente al centro, cosa apparentemente abbastanza complicata. Riusciamo comunque a trovare un posto alle spalle del supermercato </w:t>
      </w:r>
      <w:proofErr w:type="spellStart"/>
      <w:r>
        <w:t>Lidl</w:t>
      </w:r>
      <w:proofErr w:type="spellEnd"/>
      <w:r>
        <w:t xml:space="preserve">, e </w:t>
      </w:r>
      <w:r>
        <w:lastRenderedPageBreak/>
        <w:t>possiamo addentrarci nel Palazzo di Diocleziano, che praticamente racchiude il centro storico</w:t>
      </w:r>
      <w:r w:rsidR="00074F01">
        <w:t>: un vero e proprio museo a cielo aperto</w:t>
      </w:r>
      <w:r>
        <w:t>.</w:t>
      </w:r>
    </w:p>
    <w:p w:rsidR="00074F01" w:rsidRDefault="00074F01" w:rsidP="006C44DB">
      <w:pPr>
        <w:spacing w:after="60"/>
      </w:pPr>
      <w:r>
        <w:t>Intorno all’ora di pranzo ci siamo spostati nella vicina</w:t>
      </w:r>
      <w:r w:rsidRPr="00074F01">
        <w:t xml:space="preserve"> </w:t>
      </w:r>
      <w:proofErr w:type="spellStart"/>
      <w:r>
        <w:t>Trogir</w:t>
      </w:r>
      <w:proofErr w:type="spellEnd"/>
      <w:r>
        <w:t>, dove abbiamo mangiato in uno dei numerosi piccoli ristoranti fuori le mura ad un prezzo abbastanza contenuto (ca. 40 € per un primo di pesce, bevande, un paio di contorni, caffè).</w:t>
      </w:r>
    </w:p>
    <w:p w:rsidR="00074F01" w:rsidRDefault="00074F01" w:rsidP="006C44DB">
      <w:pPr>
        <w:spacing w:after="60"/>
      </w:pPr>
      <w:r>
        <w:t xml:space="preserve">Anche a causa del gran caldo, ci dirigiamo verso </w:t>
      </w:r>
      <w:proofErr w:type="spellStart"/>
      <w:r>
        <w:t>Sebenico</w:t>
      </w:r>
      <w:proofErr w:type="spellEnd"/>
      <w:r>
        <w:t xml:space="preserve"> dove, intorno alle 19, ci sistemiamo al</w:t>
      </w:r>
      <w:r w:rsidR="003326E1">
        <w:t xml:space="preserve"> “</w:t>
      </w:r>
      <w:proofErr w:type="spellStart"/>
      <w:r>
        <w:t>Solaris</w:t>
      </w:r>
      <w:proofErr w:type="spellEnd"/>
      <w:r w:rsidR="003326E1">
        <w:t>”</w:t>
      </w:r>
      <w:r>
        <w:t>. Il campeggio, come detto, è molto be</w:t>
      </w:r>
      <w:r w:rsidR="003326E1">
        <w:t>n attrezzato e strutturato. N</w:t>
      </w:r>
      <w:r>
        <w:t>elle vicinanze c’è un centro commerciale molto grande</w:t>
      </w:r>
      <w:r w:rsidR="00437D6D">
        <w:t xml:space="preserve"> (</w:t>
      </w:r>
      <w:proofErr w:type="spellStart"/>
      <w:r w:rsidR="00437D6D">
        <w:t>Dalmare</w:t>
      </w:r>
      <w:proofErr w:type="spellEnd"/>
      <w:r w:rsidR="00437D6D">
        <w:t>)</w:t>
      </w:r>
      <w:r w:rsidR="003326E1">
        <w:t xml:space="preserve">. Noi l’abbiamo raggiunto in bicicletta, ma lo sconsiglierei a chi non è molto allenato: è stato </w:t>
      </w:r>
      <w:r w:rsidR="00437D6D">
        <w:t>oltremodo</w:t>
      </w:r>
      <w:r w:rsidR="003326E1">
        <w:t xml:space="preserve"> faticoso.</w:t>
      </w:r>
    </w:p>
    <w:p w:rsidR="003326E1" w:rsidRDefault="003326E1" w:rsidP="006C44DB">
      <w:pPr>
        <w:spacing w:after="60"/>
      </w:pPr>
      <w:r>
        <w:t xml:space="preserve">Buona la prima. Spalato e </w:t>
      </w:r>
      <w:proofErr w:type="spellStart"/>
      <w:r>
        <w:t>Trogir</w:t>
      </w:r>
      <w:proofErr w:type="spellEnd"/>
      <w:r>
        <w:t xml:space="preserve"> sono molto piaciute. La sistemazione è più che buona, anche se un po’ costosa (€ 75/notte).</w:t>
      </w:r>
    </w:p>
    <w:p w:rsidR="003326E1" w:rsidRDefault="003326E1" w:rsidP="006C44DB">
      <w:pPr>
        <w:spacing w:after="60"/>
      </w:pPr>
      <w:r>
        <w:t xml:space="preserve">14.08 – </w:t>
      </w:r>
      <w:proofErr w:type="spellStart"/>
      <w:r>
        <w:t>Sebenico</w:t>
      </w:r>
      <w:proofErr w:type="spellEnd"/>
      <w:r>
        <w:t xml:space="preserve"> – Campeggio </w:t>
      </w:r>
      <w:proofErr w:type="spellStart"/>
      <w:r>
        <w:t>Solaris</w:t>
      </w:r>
      <w:proofErr w:type="spellEnd"/>
      <w:r>
        <w:t xml:space="preserve"> – Trascorriamo la giornata al mare, i ragazzi passano il tempo tra snorkeling e una piscina con acqua di mare proprio a ridosso della spiaggia.</w:t>
      </w:r>
    </w:p>
    <w:p w:rsidR="00437D6D" w:rsidRDefault="003326E1" w:rsidP="006C44DB">
      <w:pPr>
        <w:spacing w:after="60"/>
      </w:pPr>
      <w:r>
        <w:t xml:space="preserve">Purtroppo le previsioni preannunciano temporali, quindi decidiamo di anticipare i tempi </w:t>
      </w:r>
      <w:r w:rsidR="00437D6D">
        <w:t xml:space="preserve">e di lasciare la località sul mare nella giornata di domani per raggiungere il </w:t>
      </w:r>
      <w:r>
        <w:t xml:space="preserve">parco nazionale del </w:t>
      </w:r>
      <w:proofErr w:type="spellStart"/>
      <w:r>
        <w:t>Krka</w:t>
      </w:r>
      <w:proofErr w:type="spellEnd"/>
      <w:r>
        <w:t xml:space="preserve">, </w:t>
      </w:r>
      <w:r w:rsidR="00437D6D">
        <w:t>prossima meta.</w:t>
      </w:r>
    </w:p>
    <w:p w:rsidR="001D109A" w:rsidRDefault="00437D6D" w:rsidP="006C44DB">
      <w:pPr>
        <w:spacing w:after="60"/>
      </w:pPr>
      <w:r>
        <w:t xml:space="preserve">15.08 – </w:t>
      </w:r>
      <w:proofErr w:type="spellStart"/>
      <w:r>
        <w:t>Sebenico</w:t>
      </w:r>
      <w:proofErr w:type="spellEnd"/>
      <w:r w:rsidR="001D109A">
        <w:t xml:space="preserve"> / </w:t>
      </w:r>
      <w:proofErr w:type="spellStart"/>
      <w:r w:rsidR="001D109A">
        <w:t>Krka</w:t>
      </w:r>
      <w:proofErr w:type="spellEnd"/>
      <w:r>
        <w:t xml:space="preserve"> –</w:t>
      </w:r>
      <w:r w:rsidR="001D109A">
        <w:t xml:space="preserve"> </w:t>
      </w:r>
      <w:r w:rsidR="00DB6AF8">
        <w:t>V</w:t>
      </w:r>
      <w:r w:rsidR="001D109A">
        <w:t>isita del Parco Nazionale</w:t>
      </w:r>
      <w:r w:rsidR="00DB6AF8">
        <w:t>: f</w:t>
      </w:r>
      <w:r w:rsidR="001D109A">
        <w:t xml:space="preserve">acciamo la gita in battello fino alla </w:t>
      </w:r>
      <w:proofErr w:type="spellStart"/>
      <w:r w:rsidR="001D109A">
        <w:t>Roski</w:t>
      </w:r>
      <w:proofErr w:type="spellEnd"/>
      <w:r w:rsidR="001D109A">
        <w:t xml:space="preserve"> </w:t>
      </w:r>
      <w:proofErr w:type="spellStart"/>
      <w:r w:rsidR="001D109A">
        <w:t>Slap</w:t>
      </w:r>
      <w:proofErr w:type="spellEnd"/>
      <w:r w:rsidR="001D109A">
        <w:t>, cosa che avremmo potuto risparmiare</w:t>
      </w:r>
      <w:r w:rsidR="00DB6AF8">
        <w:t xml:space="preserve"> in quanto, oltre ad essere costosa, a parer mio richiede troppo tempo </w:t>
      </w:r>
      <w:r w:rsidR="001D109A">
        <w:t xml:space="preserve">. La cosa più bella ed eccezione è la famosa </w:t>
      </w:r>
      <w:proofErr w:type="spellStart"/>
      <w:r w:rsidR="001D109A">
        <w:t>Skradinski</w:t>
      </w:r>
      <w:proofErr w:type="spellEnd"/>
      <w:r w:rsidR="001D109A">
        <w:t xml:space="preserve"> </w:t>
      </w:r>
      <w:proofErr w:type="spellStart"/>
      <w:r w:rsidR="001D109A">
        <w:t>Buk</w:t>
      </w:r>
      <w:proofErr w:type="spellEnd"/>
      <w:r w:rsidR="001D109A">
        <w:t>, una bella cascata sotto la quale è possibile fare un bagno (attrezzatevi</w:t>
      </w:r>
      <w:r w:rsidR="00DB6AF8">
        <w:t>: costume, asciugamani, scarpette da roccia</w:t>
      </w:r>
      <w:r w:rsidR="001D109A">
        <w:t xml:space="preserve">), con un percorso ad anello da effettuare su </w:t>
      </w:r>
      <w:proofErr w:type="spellStart"/>
      <w:r w:rsidR="001D109A">
        <w:t>passarelle</w:t>
      </w:r>
      <w:proofErr w:type="spellEnd"/>
      <w:r w:rsidR="001D109A">
        <w:t xml:space="preserve"> in legno tra le acque del fiume. Penso sia meglio percorrerlo in senso antiorario </w:t>
      </w:r>
      <w:proofErr w:type="spellStart"/>
      <w:r w:rsidR="001D109A">
        <w:t>cosicchè</w:t>
      </w:r>
      <w:proofErr w:type="spellEnd"/>
      <w:r w:rsidR="001D109A">
        <w:t xml:space="preserve"> la parte più scoscesa riman</w:t>
      </w:r>
      <w:r w:rsidR="00DB6AF8">
        <w:t>ga</w:t>
      </w:r>
      <w:r w:rsidR="001D109A">
        <w:t xml:space="preserve"> in discesa</w:t>
      </w:r>
      <w:r w:rsidR="00DB6AF8">
        <w:t>;</w:t>
      </w:r>
      <w:r w:rsidR="001D109A">
        <w:t xml:space="preserve"> noi non ci abbiamo fatto caso per cui </w:t>
      </w:r>
      <w:r w:rsidR="00DB6AF8">
        <w:t>il ritorno</w:t>
      </w:r>
      <w:r w:rsidR="001D109A">
        <w:t xml:space="preserve"> è risultat</w:t>
      </w:r>
      <w:r w:rsidR="00DB6AF8">
        <w:t>o</w:t>
      </w:r>
      <w:r w:rsidR="001D109A">
        <w:t xml:space="preserve"> abbastanza impegnativ</w:t>
      </w:r>
      <w:r w:rsidR="00DB6AF8">
        <w:t>o</w:t>
      </w:r>
      <w:r w:rsidR="001D109A">
        <w:t>.</w:t>
      </w:r>
    </w:p>
    <w:p w:rsidR="003326E1" w:rsidRDefault="00EF453C" w:rsidP="006C44DB">
      <w:pPr>
        <w:spacing w:after="60"/>
      </w:pPr>
      <w:r>
        <w:t>Nel pomeriggio ci sistemiamo al “</w:t>
      </w:r>
      <w:proofErr w:type="spellStart"/>
      <w:r>
        <w:t>Kamp</w:t>
      </w:r>
      <w:proofErr w:type="spellEnd"/>
      <w:r>
        <w:t xml:space="preserve"> Marina”, spartano ma funzionale, con un ristorantino gestito dalla proprietà e</w:t>
      </w:r>
      <w:r w:rsidR="00DB6AF8">
        <w:t xml:space="preserve"> addirittura</w:t>
      </w:r>
      <w:r>
        <w:t xml:space="preserve"> una piccola piscina (€ 25/notte).</w:t>
      </w:r>
    </w:p>
    <w:p w:rsidR="003326E1" w:rsidRDefault="00EF453C" w:rsidP="006C44DB">
      <w:pPr>
        <w:spacing w:after="60"/>
      </w:pPr>
      <w:r>
        <w:t xml:space="preserve">16.08 – </w:t>
      </w:r>
      <w:proofErr w:type="spellStart"/>
      <w:r>
        <w:t>Krka</w:t>
      </w:r>
      <w:proofErr w:type="spellEnd"/>
      <w:r>
        <w:t xml:space="preserve"> / </w:t>
      </w:r>
      <w:proofErr w:type="spellStart"/>
      <w:r>
        <w:t>Sebenico</w:t>
      </w:r>
      <w:proofErr w:type="spellEnd"/>
      <w:r>
        <w:t xml:space="preserve"> / Zara – Torniamo a </w:t>
      </w:r>
      <w:proofErr w:type="spellStart"/>
      <w:r>
        <w:t>Sebenico</w:t>
      </w:r>
      <w:proofErr w:type="spellEnd"/>
      <w:r>
        <w:t xml:space="preserve"> per una visita della città e quindi ci dirigiamo a Zara, dove incombe la pioggia. Ci sistemiamo al campeggio </w:t>
      </w:r>
      <w:proofErr w:type="spellStart"/>
      <w:r>
        <w:t>Borik</w:t>
      </w:r>
      <w:proofErr w:type="spellEnd"/>
      <w:r>
        <w:t xml:space="preserve">, in un’area libera per i camper giusto a ridosso dell’ingresso. I bagni si riveleranno </w:t>
      </w:r>
      <w:r w:rsidR="00DB6AF8">
        <w:t xml:space="preserve">molto </w:t>
      </w:r>
      <w:r>
        <w:t xml:space="preserve"> sporchi, insomma non meritevole d</w:t>
      </w:r>
      <w:r w:rsidR="00DB6AF8">
        <w:t>e</w:t>
      </w:r>
      <w:r>
        <w:t>i 50 €/notte</w:t>
      </w:r>
      <w:r w:rsidR="00DB6AF8">
        <w:t xml:space="preserve"> richiesti</w:t>
      </w:r>
      <w:r>
        <w:t xml:space="preserve">. </w:t>
      </w:r>
    </w:p>
    <w:p w:rsidR="005F6AF7" w:rsidRDefault="00EF453C" w:rsidP="006C44DB">
      <w:pPr>
        <w:spacing w:after="60"/>
      </w:pPr>
      <w:r>
        <w:t xml:space="preserve">17.08 – Zara / Plitvice </w:t>
      </w:r>
      <w:r w:rsidR="005F6AF7">
        <w:t xml:space="preserve">- </w:t>
      </w:r>
    </w:p>
    <w:p w:rsidR="00EF453C" w:rsidRDefault="00EF453C" w:rsidP="006C44DB">
      <w:pPr>
        <w:spacing w:after="60"/>
      </w:pPr>
      <w:r>
        <w:t xml:space="preserve">Lasciamo </w:t>
      </w:r>
      <w:r w:rsidR="005F6AF7">
        <w:t>il “</w:t>
      </w:r>
      <w:proofErr w:type="spellStart"/>
      <w:r w:rsidR="005F6AF7">
        <w:t>Borik</w:t>
      </w:r>
      <w:proofErr w:type="spellEnd"/>
      <w:r w:rsidR="005F6AF7">
        <w:t>” e</w:t>
      </w:r>
      <w:r>
        <w:t xml:space="preserve">, tra qualche acquazzone, visitiamo Zara nella mattinata. Peccato per non aver potuto godere dei famosi tramonti sul mare, ma occorre indirizzarci verso Plitvice per accamparci e farci trovare pronti per la visita del Parco, prevista per l’indomani. Ci sistemiamo nel campeggio </w:t>
      </w:r>
      <w:proofErr w:type="spellStart"/>
      <w:r>
        <w:t>Korana</w:t>
      </w:r>
      <w:proofErr w:type="spellEnd"/>
      <w:r w:rsidR="005F6AF7">
        <w:t xml:space="preserve"> (€ 40/notte);</w:t>
      </w:r>
      <w:r>
        <w:t xml:space="preserve"> non so se sia, come dicono, il più bello della Croazia, comunque merita. Aree libere, bel posto immerso nella natura</w:t>
      </w:r>
      <w:r w:rsidR="003D195F">
        <w:t xml:space="preserve">, curiosi ed efficienti i </w:t>
      </w:r>
      <w:proofErr w:type="spellStart"/>
      <w:r w:rsidR="003D195F">
        <w:t>chek-in</w:t>
      </w:r>
      <w:proofErr w:type="spellEnd"/>
      <w:r w:rsidR="003D195F">
        <w:t xml:space="preserve"> e check-out effettuati “al volo”, senza scendere dal mezzo, tipo casello autostradale</w:t>
      </w:r>
      <w:r>
        <w:t>.</w:t>
      </w:r>
      <w:r w:rsidR="005F6AF7">
        <w:t xml:space="preserve"> Appena fuori ci accorgiamo poi che c’è un area di sosta camper, molto più economica, ma sostare al </w:t>
      </w:r>
      <w:proofErr w:type="spellStart"/>
      <w:r w:rsidR="005F6AF7">
        <w:t>Korana</w:t>
      </w:r>
      <w:proofErr w:type="spellEnd"/>
      <w:r w:rsidR="005F6AF7">
        <w:t xml:space="preserve"> è valsa la pena.</w:t>
      </w:r>
    </w:p>
    <w:p w:rsidR="00533A37" w:rsidRDefault="005F6AF7" w:rsidP="006C44DB">
      <w:pPr>
        <w:spacing w:after="60"/>
      </w:pPr>
      <w:r>
        <w:t>18.08 – Plitvice / Fiume -</w:t>
      </w:r>
    </w:p>
    <w:p w:rsidR="003D195F" w:rsidRDefault="005F6AF7" w:rsidP="006C44DB">
      <w:pPr>
        <w:spacing w:after="60"/>
      </w:pPr>
      <w:r>
        <w:t>Visita del Parco Nazionale più decantato della Croazia</w:t>
      </w:r>
      <w:r w:rsidR="003D195F">
        <w:t>, entriamo intorno alle ore 9</w:t>
      </w:r>
      <w:r>
        <w:t xml:space="preserve">. </w:t>
      </w:r>
      <w:r w:rsidR="003D195F">
        <w:t xml:space="preserve">Consiglio di presentarsi comunque presto alle biglietterie : all’uscita ci siamo resi conto delle lunghe file e della difficoltà di parcheggio che avremmo potuto trovare se ci fossimo attardati. </w:t>
      </w:r>
    </w:p>
    <w:p w:rsidR="005F6AF7" w:rsidRDefault="005F6AF7" w:rsidP="006C44DB">
      <w:pPr>
        <w:spacing w:after="60"/>
      </w:pPr>
      <w:r>
        <w:t xml:space="preserve">C’è da camminare ma alcuni scorci rappresentano qualcosa di unico </w:t>
      </w:r>
      <w:r w:rsidR="005D0A31">
        <w:t xml:space="preserve"> </w:t>
      </w:r>
      <w:r>
        <w:t>ed indescrivibile. Ogni itinerario ha una lettera, in funzione della difficoltà e del tempo di percorrenza. Noi scegliamo quello intermedio (mi sembra lettera K) per cui si riesce a vedere molto in un tempo ragionevole. Il parco è organizzato benissimo, nel prezzo del biglietto è compresa  una traversata in battello.</w:t>
      </w:r>
    </w:p>
    <w:p w:rsidR="00EA008A" w:rsidRDefault="005F6AF7" w:rsidP="006C44DB">
      <w:pPr>
        <w:spacing w:after="60"/>
      </w:pPr>
      <w:r>
        <w:lastRenderedPageBreak/>
        <w:t>Finiamo nel primo pomeriggio</w:t>
      </w:r>
      <w:r w:rsidR="00EA008A">
        <w:t xml:space="preserve"> quando, un po’ stanchi, proseguiamo per Fiume dove nella serata ci sistemiamo nel campeggio Ostro (buono</w:t>
      </w:r>
      <w:r w:rsidR="00DB6AF8">
        <w:t>, a circa 25 km. Da Fiume, € 50/notte</w:t>
      </w:r>
      <w:r w:rsidR="00EA008A">
        <w:t>) dopo aver</w:t>
      </w:r>
      <w:r>
        <w:t xml:space="preserve"> </w:t>
      </w:r>
      <w:r w:rsidR="00EA008A">
        <w:t xml:space="preserve">scartato il </w:t>
      </w:r>
      <w:proofErr w:type="spellStart"/>
      <w:r w:rsidR="00EA008A">
        <w:t>Preluk</w:t>
      </w:r>
      <w:proofErr w:type="spellEnd"/>
      <w:r w:rsidR="00EA008A">
        <w:t xml:space="preserve"> a</w:t>
      </w:r>
      <w:r w:rsidR="005D0A31">
        <w:t>d</w:t>
      </w:r>
      <w:r w:rsidR="00EA008A">
        <w:t xml:space="preserve"> </w:t>
      </w:r>
      <w:proofErr w:type="spellStart"/>
      <w:r w:rsidR="00EA008A">
        <w:t>Opotija</w:t>
      </w:r>
      <w:proofErr w:type="spellEnd"/>
      <w:r w:rsidR="00EA008A">
        <w:t xml:space="preserve"> che ci era sembrato un po’ squallido.</w:t>
      </w:r>
    </w:p>
    <w:p w:rsidR="003A22B9" w:rsidRDefault="00EA008A" w:rsidP="006C44DB">
      <w:pPr>
        <w:spacing w:after="60"/>
      </w:pPr>
      <w:r>
        <w:t xml:space="preserve">19.08 – Fiume / </w:t>
      </w:r>
      <w:proofErr w:type="spellStart"/>
      <w:r>
        <w:t>Pola</w:t>
      </w:r>
      <w:proofErr w:type="spellEnd"/>
      <w:r>
        <w:t xml:space="preserve"> </w:t>
      </w:r>
    </w:p>
    <w:p w:rsidR="00EA008A" w:rsidRDefault="00EA008A" w:rsidP="006C44DB">
      <w:pPr>
        <w:spacing w:after="60"/>
      </w:pPr>
      <w:r>
        <w:t xml:space="preserve">Visita di Fiume, soprattutto del Castello, e trasferimento a </w:t>
      </w:r>
      <w:proofErr w:type="spellStart"/>
      <w:r>
        <w:t>Pola</w:t>
      </w:r>
      <w:proofErr w:type="spellEnd"/>
      <w:r>
        <w:t xml:space="preserve"> dove veniamo colti da pioggia battente</w:t>
      </w:r>
      <w:r w:rsidR="00523C4E" w:rsidRPr="00523C4E">
        <w:t xml:space="preserve"> </w:t>
      </w:r>
      <w:r w:rsidR="00523C4E">
        <w:t>in un traffico infernale</w:t>
      </w:r>
      <w:r>
        <w:t>. Non rimane che recarsi all’acquario, al chiuso, che si rivelerà molto interessante.</w:t>
      </w:r>
    </w:p>
    <w:p w:rsidR="00EA008A" w:rsidRDefault="00EA008A" w:rsidP="006C44DB">
      <w:pPr>
        <w:spacing w:after="60"/>
      </w:pPr>
      <w:r>
        <w:t>Quindi ci rechiamo al prossimo campeggio, lo “</w:t>
      </w:r>
      <w:proofErr w:type="spellStart"/>
      <w:r>
        <w:t>Stupice</w:t>
      </w:r>
      <w:proofErr w:type="spellEnd"/>
      <w:r>
        <w:t xml:space="preserve">”, nelle vicinanze di Capo </w:t>
      </w:r>
      <w:proofErr w:type="spellStart"/>
      <w:r>
        <w:t>Kamenjak</w:t>
      </w:r>
      <w:proofErr w:type="spellEnd"/>
      <w:r>
        <w:t>, una riserva naturale sul mare.</w:t>
      </w:r>
      <w:r w:rsidR="00ED61C7">
        <w:t xml:space="preserve"> E’ possibile parcheggiare direttamente sul mare versando una piccola differenza, ma noi preferiamo la comodità dei servizi e quindi ci posizion</w:t>
      </w:r>
      <w:r w:rsidR="00A9761C">
        <w:t>i</w:t>
      </w:r>
      <w:r w:rsidR="00ED61C7">
        <w:t>amo nelle vicinanze di bagni e docce.</w:t>
      </w:r>
    </w:p>
    <w:p w:rsidR="00EA008A" w:rsidRDefault="00EA008A" w:rsidP="006C44DB">
      <w:pPr>
        <w:spacing w:after="60"/>
      </w:pPr>
      <w:r>
        <w:t xml:space="preserve">20.08 </w:t>
      </w:r>
      <w:r w:rsidR="00A9761C">
        <w:t>–</w:t>
      </w:r>
      <w:r>
        <w:t xml:space="preserve"> </w:t>
      </w:r>
      <w:proofErr w:type="spellStart"/>
      <w:r w:rsidR="00A9761C">
        <w:t>Pola</w:t>
      </w:r>
      <w:proofErr w:type="spellEnd"/>
      <w:r w:rsidR="00A9761C">
        <w:t xml:space="preserve"> - </w:t>
      </w:r>
      <w:r>
        <w:t>Ca</w:t>
      </w:r>
      <w:r w:rsidR="00A9761C">
        <w:t xml:space="preserve">mpeggio </w:t>
      </w:r>
      <w:proofErr w:type="spellStart"/>
      <w:r w:rsidR="00A9761C">
        <w:t>Stupice</w:t>
      </w:r>
      <w:proofErr w:type="spellEnd"/>
    </w:p>
    <w:p w:rsidR="00523C4E" w:rsidRDefault="00523C4E" w:rsidP="006C44DB">
      <w:pPr>
        <w:spacing w:after="60"/>
      </w:pPr>
      <w:r>
        <w:t>Giornata di mare presso la spiaggia del campeggio</w:t>
      </w:r>
      <w:r w:rsidR="00ED61C7">
        <w:t>. Snorkeling e noleggio di una barca per la visita degli isolotti limitrofi.</w:t>
      </w:r>
      <w:r w:rsidR="00A9761C">
        <w:t xml:space="preserve"> Visita di </w:t>
      </w:r>
      <w:proofErr w:type="spellStart"/>
      <w:r w:rsidR="00A9761C">
        <w:t>Pola</w:t>
      </w:r>
      <w:proofErr w:type="spellEnd"/>
      <w:r w:rsidR="00A9761C">
        <w:t xml:space="preserve"> con pullman di linea (fermata </w:t>
      </w:r>
      <w:r w:rsidR="00DB6AF8">
        <w:t>all’interno del</w:t>
      </w:r>
      <w:r w:rsidR="00A9761C">
        <w:t xml:space="preserve"> campeggio).</w:t>
      </w:r>
    </w:p>
    <w:p w:rsidR="00ED61C7" w:rsidRDefault="00ED61C7" w:rsidP="006C44DB">
      <w:pPr>
        <w:spacing w:after="60"/>
      </w:pPr>
      <w:r>
        <w:t xml:space="preserve">21.08 </w:t>
      </w:r>
      <w:r w:rsidR="00A9761C">
        <w:t>–</w:t>
      </w:r>
      <w:r>
        <w:t xml:space="preserve"> </w:t>
      </w:r>
      <w:proofErr w:type="spellStart"/>
      <w:r w:rsidR="00A9761C">
        <w:t>Pola</w:t>
      </w:r>
      <w:proofErr w:type="spellEnd"/>
      <w:r w:rsidR="00A9761C">
        <w:t xml:space="preserve"> - Campeggio </w:t>
      </w:r>
      <w:proofErr w:type="spellStart"/>
      <w:r w:rsidR="00A9761C">
        <w:t>Stupice</w:t>
      </w:r>
      <w:proofErr w:type="spellEnd"/>
    </w:p>
    <w:p w:rsidR="00ED61C7" w:rsidRDefault="00ED61C7" w:rsidP="006C44DB">
      <w:pPr>
        <w:spacing w:after="60"/>
      </w:pPr>
      <w:r>
        <w:t>Gita in bicicletta fino alla punta della penisola</w:t>
      </w:r>
      <w:r w:rsidR="003D195F">
        <w:t xml:space="preserve"> d’Istria</w:t>
      </w:r>
      <w:r>
        <w:t xml:space="preserve"> (Capo </w:t>
      </w:r>
      <w:proofErr w:type="spellStart"/>
      <w:r>
        <w:t>Kamenjak</w:t>
      </w:r>
      <w:proofErr w:type="spellEnd"/>
      <w:r>
        <w:t xml:space="preserve"> propriamente detto). Strada disconnessa. Ristorante in stile “primitivo” dove abbiamo mangiato bene spendendo relativamente poco. Bagni, tuffi dalle rocce.</w:t>
      </w:r>
      <w:r w:rsidR="00DB6AF8">
        <w:t xml:space="preserve"> Bellissima esperienza ed acqua cristallina, soprattutto al mattino presto</w:t>
      </w:r>
      <w:r w:rsidR="00AC603B">
        <w:t>, quando è minore l’afflusso di bagnanti.</w:t>
      </w:r>
      <w:r w:rsidR="00DB6AF8">
        <w:t xml:space="preserve"> </w:t>
      </w:r>
    </w:p>
    <w:p w:rsidR="00ED61C7" w:rsidRDefault="00A9761C" w:rsidP="006C44DB">
      <w:pPr>
        <w:spacing w:after="60"/>
      </w:pPr>
      <w:r>
        <w:t xml:space="preserve">22.08 – </w:t>
      </w:r>
      <w:proofErr w:type="spellStart"/>
      <w:r>
        <w:t>Pola</w:t>
      </w:r>
      <w:proofErr w:type="spellEnd"/>
      <w:r>
        <w:t xml:space="preserve"> / Trieste </w:t>
      </w:r>
    </w:p>
    <w:p w:rsidR="00800EE8" w:rsidRDefault="00C05C82" w:rsidP="006C44DB">
      <w:pPr>
        <w:spacing w:after="60"/>
      </w:pPr>
      <w:r>
        <w:t xml:space="preserve">Lasciamo il </w:t>
      </w:r>
      <w:proofErr w:type="spellStart"/>
      <w:r>
        <w:t>Campig</w:t>
      </w:r>
      <w:proofErr w:type="spellEnd"/>
      <w:r>
        <w:t xml:space="preserve"> </w:t>
      </w:r>
      <w:proofErr w:type="spellStart"/>
      <w:r>
        <w:t>Stupice</w:t>
      </w:r>
      <w:proofErr w:type="spellEnd"/>
      <w:r>
        <w:t xml:space="preserve"> (circa € 55/notte) nella prima mattinata : oggi è sabato di rientro da bollino rosso. Dovremmo /potremmo visitare </w:t>
      </w:r>
      <w:proofErr w:type="spellStart"/>
      <w:r>
        <w:t>Rovinj</w:t>
      </w:r>
      <w:proofErr w:type="spellEnd"/>
      <w:r>
        <w:t xml:space="preserve"> e </w:t>
      </w:r>
      <w:proofErr w:type="spellStart"/>
      <w:r>
        <w:t>Porec</w:t>
      </w:r>
      <w:proofErr w:type="spellEnd"/>
      <w:r>
        <w:t xml:space="preserve"> prima di accamparci a Trieste, ma temiamo che il traffico possa aumentare a dismisura e quindi preferiamo tirare dritti.  Sappiamo che alcuni camperisti percorrono strade secondarie per evitare la vignetta slovena, ma un vicino di piazzola allo </w:t>
      </w:r>
      <w:proofErr w:type="spellStart"/>
      <w:r>
        <w:t>Stupice</w:t>
      </w:r>
      <w:proofErr w:type="spellEnd"/>
      <w:r>
        <w:t xml:space="preserve"> ci aveva sconsigliato. Paghiamo quindi il pedaggio (15 €) ed arriviamo a Trieste nel primo pomeriggio. </w:t>
      </w:r>
    </w:p>
    <w:p w:rsidR="003D195F" w:rsidRDefault="00C05C82" w:rsidP="006C44DB">
      <w:pPr>
        <w:spacing w:after="60"/>
      </w:pPr>
      <w:r>
        <w:t>Facciamo spesa al centro commerciale “Le torr</w:t>
      </w:r>
      <w:r w:rsidR="00800EE8">
        <w:t>i</w:t>
      </w:r>
      <w:r>
        <w:t xml:space="preserve"> d’</w:t>
      </w:r>
      <w:r w:rsidR="00800EE8">
        <w:t>Europa</w:t>
      </w:r>
      <w:r>
        <w:t xml:space="preserve">” e ci sistemiamo presso l’area di sosta </w:t>
      </w:r>
      <w:r w:rsidR="00800EE8">
        <w:t>“</w:t>
      </w:r>
      <w:proofErr w:type="spellStart"/>
      <w:r w:rsidR="005B2958" w:rsidRPr="00800EE8">
        <w:fldChar w:fldCharType="begin"/>
      </w:r>
      <w:r w:rsidRPr="00800EE8">
        <w:instrText xml:space="preserve"> HYPERLINK "http://www.mamacadreams.it/" \t "_blank" </w:instrText>
      </w:r>
      <w:r w:rsidR="005B2958" w:rsidRPr="00800EE8">
        <w:fldChar w:fldCharType="separate"/>
      </w:r>
      <w:r w:rsidR="00800EE8">
        <w:t>Mamaca</w:t>
      </w:r>
      <w:proofErr w:type="spellEnd"/>
      <w:r w:rsidRPr="00800EE8">
        <w:t xml:space="preserve"> Park</w:t>
      </w:r>
      <w:r w:rsidR="005B2958" w:rsidRPr="00800EE8">
        <w:fldChar w:fldCharType="end"/>
      </w:r>
      <w:r w:rsidR="00800EE8">
        <w:t>”</w:t>
      </w:r>
      <w:r w:rsidRPr="00800EE8">
        <w:t>,</w:t>
      </w:r>
      <w:r w:rsidR="00800EE8">
        <w:t xml:space="preserve"> relativamente vicina al centro, economica, pulita e ben attrezzata. E’possibile anche utilizzare un bagno comune. Per raggiungere il centro occorre prendere un autobus, la biglietteria è automatica presso la fermata: premunirsi di soldi spicci.</w:t>
      </w:r>
    </w:p>
    <w:p w:rsidR="00800EE8" w:rsidRDefault="00800EE8" w:rsidP="006C44DB">
      <w:pPr>
        <w:spacing w:after="60"/>
      </w:pPr>
      <w:r>
        <w:t xml:space="preserve">23.08 – Trieste </w:t>
      </w:r>
    </w:p>
    <w:p w:rsidR="00672118" w:rsidRDefault="00800EE8" w:rsidP="006C44DB">
      <w:pPr>
        <w:spacing w:after="60"/>
      </w:pPr>
      <w:r>
        <w:t xml:space="preserve">La giornata si preannuncia piovosa; raggiungiamo il Castello di </w:t>
      </w:r>
      <w:proofErr w:type="spellStart"/>
      <w:r>
        <w:t>Miramare</w:t>
      </w:r>
      <w:proofErr w:type="spellEnd"/>
      <w:r>
        <w:t xml:space="preserve"> con mezzi pubblici, anc</w:t>
      </w:r>
      <w:r w:rsidR="00672118">
        <w:t>h</w:t>
      </w:r>
      <w:r>
        <w:t xml:space="preserve">e perché avevamo letto un diario di viaggio che paventava un parcheggio a pagamento costosissimo (addirittura 15 €/ora); in realtà un signore incontrato casualmente sull’autobus ci aveva consigliato di arrivare </w:t>
      </w:r>
      <w:r w:rsidR="00672118">
        <w:t xml:space="preserve">la mattina </w:t>
      </w:r>
      <w:r>
        <w:t xml:space="preserve">presto al secondo ingresso presso il quale </w:t>
      </w:r>
      <w:r w:rsidR="00672118">
        <w:t xml:space="preserve">la sosta </w:t>
      </w:r>
      <w:r>
        <w:t>sarebbe stat</w:t>
      </w:r>
      <w:r w:rsidR="00672118">
        <w:t>a</w:t>
      </w:r>
      <w:r>
        <w:t xml:space="preserve"> gratuit</w:t>
      </w:r>
      <w:r w:rsidR="00672118">
        <w:t>a, ma tant’è.</w:t>
      </w:r>
    </w:p>
    <w:p w:rsidR="00800EE8" w:rsidRDefault="00672118" w:rsidP="006C44DB">
      <w:pPr>
        <w:spacing w:after="60"/>
      </w:pPr>
      <w:r>
        <w:t>R</w:t>
      </w:r>
      <w:r w:rsidR="00800EE8">
        <w:t>iusciamo a visitare il parco</w:t>
      </w:r>
      <w:r>
        <w:t xml:space="preserve"> prima che piova, quindi il Castello. Ci avviamo al centro  e concludiamo la visita della città. Ci ha molto colpito la disponibilità e l’affabilità delle persone incontrate casualmente a Trieste: basta un nonnulla per farsi una bella chiacchierata.</w:t>
      </w:r>
    </w:p>
    <w:p w:rsidR="00672118" w:rsidRDefault="00672118" w:rsidP="006C44DB">
      <w:pPr>
        <w:spacing w:after="60"/>
      </w:pPr>
      <w:r>
        <w:t>2</w:t>
      </w:r>
      <w:r w:rsidR="008039D1">
        <w:t>4</w:t>
      </w:r>
      <w:r>
        <w:t>.08 – Trieste / Milano</w:t>
      </w:r>
    </w:p>
    <w:p w:rsidR="00AC603B" w:rsidRDefault="00672118" w:rsidP="006C44DB">
      <w:pPr>
        <w:spacing w:after="60"/>
      </w:pPr>
      <w:r>
        <w:t xml:space="preserve">Lasciata l’area di sosta, visitiamo la Risiera di San Sabba ubicata proprio nelle vicinanze, </w:t>
      </w:r>
      <w:r w:rsidR="00AC603B">
        <w:t xml:space="preserve">utilizzata dai nazisti nella </w:t>
      </w:r>
      <w:proofErr w:type="spellStart"/>
      <w:r w:rsidR="00AC603B">
        <w:t>II</w:t>
      </w:r>
      <w:proofErr w:type="spellEnd"/>
      <w:r w:rsidR="00AC603B">
        <w:t xml:space="preserve"> guerra mondiale come campo di prigionia per </w:t>
      </w:r>
      <w:r w:rsidR="00AC603B">
        <w:rPr>
          <w:rStyle w:val="apple-converted-space"/>
          <w:rFonts w:ascii="Arial" w:hAnsi="Arial" w:cs="Arial"/>
          <w:color w:val="555555"/>
          <w:shd w:val="clear" w:color="auto" w:fill="FFFFFF"/>
        </w:rPr>
        <w:t> </w:t>
      </w:r>
      <w:r w:rsidR="00AC603B" w:rsidRPr="00AC603B">
        <w:t>partigiani, detenuti politici ed ebrei</w:t>
      </w:r>
      <w:r w:rsidR="00AC603B">
        <w:t>. Impressionante il forno crematorio e le testimonianze dei detenuti.</w:t>
      </w:r>
    </w:p>
    <w:p w:rsidR="00672118" w:rsidRDefault="00AC603B" w:rsidP="006C44DB">
      <w:pPr>
        <w:spacing w:after="60"/>
      </w:pPr>
      <w:r>
        <w:t>Q</w:t>
      </w:r>
      <w:r w:rsidR="00672118">
        <w:t xml:space="preserve">uindi ci avviamo a Milano per la visita dell’Expo 2015. </w:t>
      </w:r>
    </w:p>
    <w:p w:rsidR="00672118" w:rsidRDefault="00672118" w:rsidP="006C44DB">
      <w:pPr>
        <w:spacing w:after="60"/>
      </w:pPr>
      <w:r>
        <w:t xml:space="preserve">Ci sistemiamo al “Città di Milano”, nell’area di sosta esterna al campeggio che ha il vantaggio di poter usufruire dei servizi dello stesso. Non è male, soprattutto usando le biciclette, e si risparmia molto (€  </w:t>
      </w:r>
      <w:r>
        <w:lastRenderedPageBreak/>
        <w:t>25/notte contro ca. 60). Il camping è collegato bene al centro della città e all’Expo, con autobus che conducono alle fermate più vicine della metro</w:t>
      </w:r>
      <w:r w:rsidR="008039D1">
        <w:t>.</w:t>
      </w:r>
    </w:p>
    <w:p w:rsidR="005D0A31" w:rsidRDefault="005D0A31" w:rsidP="006C44DB">
      <w:pPr>
        <w:spacing w:after="60"/>
      </w:pPr>
    </w:p>
    <w:p w:rsidR="008039D1" w:rsidRDefault="008039D1" w:rsidP="006C44DB">
      <w:pPr>
        <w:spacing w:after="60"/>
      </w:pPr>
      <w:r>
        <w:t>25.08 – Milano</w:t>
      </w:r>
    </w:p>
    <w:p w:rsidR="008039D1" w:rsidRDefault="008039D1" w:rsidP="006C44DB">
      <w:pPr>
        <w:spacing w:after="60"/>
      </w:pPr>
      <w:r>
        <w:t>Visita della città. Visita “serale” all’Expo.</w:t>
      </w:r>
    </w:p>
    <w:p w:rsidR="008039D1" w:rsidRDefault="008039D1" w:rsidP="006C44DB">
      <w:pPr>
        <w:spacing w:after="60"/>
      </w:pPr>
      <w:r>
        <w:t>26.08 – Milano</w:t>
      </w:r>
    </w:p>
    <w:p w:rsidR="008039D1" w:rsidRDefault="008039D1" w:rsidP="006C44DB">
      <w:pPr>
        <w:spacing w:after="60"/>
      </w:pPr>
      <w:r>
        <w:t xml:space="preserve">Visita all’Expo. Intera giornata, molto faticosa ma istruttiva, </w:t>
      </w:r>
      <w:r w:rsidR="00AC603B">
        <w:t>nonostante a mio parere</w:t>
      </w:r>
      <w:r>
        <w:t xml:space="preserve"> ci sarebbe qualcosa da ridire sui contenuti, l’eccezionalità e la grandiosità dell’evento valgono da soli il viaggio.</w:t>
      </w:r>
    </w:p>
    <w:p w:rsidR="008039D1" w:rsidRDefault="008039D1" w:rsidP="006C44DB">
      <w:pPr>
        <w:spacing w:after="60"/>
      </w:pPr>
      <w:r>
        <w:t>27.08 – Milano / Civita castellana</w:t>
      </w:r>
    </w:p>
    <w:p w:rsidR="008039D1" w:rsidRDefault="008039D1" w:rsidP="006C44DB">
      <w:pPr>
        <w:spacing w:after="60"/>
      </w:pPr>
      <w:r>
        <w:t>Ci dedichiamo ancora alla visita di Milano nella mattinata, quindi prendiamo al via del ritorno e siamo a casa nella tarda serata.</w:t>
      </w:r>
    </w:p>
    <w:p w:rsidR="008039D1" w:rsidRDefault="008039D1" w:rsidP="006C44DB">
      <w:pPr>
        <w:spacing w:after="60"/>
      </w:pPr>
    </w:p>
    <w:p w:rsidR="008039D1" w:rsidRDefault="008039D1" w:rsidP="006C44DB">
      <w:pPr>
        <w:spacing w:after="60"/>
      </w:pPr>
      <w:r>
        <w:t>Conclusioni</w:t>
      </w:r>
    </w:p>
    <w:p w:rsidR="008039D1" w:rsidRDefault="008039D1" w:rsidP="006C44DB">
      <w:pPr>
        <w:spacing w:after="60"/>
      </w:pPr>
      <w:r>
        <w:t xml:space="preserve">E’ stata una vacanza piena, un po’ tormentata dal maltempo che comunque non è riuscito a rovinarci delle belle giornate al mare e ai parchi nazionali croati. </w:t>
      </w:r>
    </w:p>
    <w:p w:rsidR="008039D1" w:rsidRDefault="008039D1" w:rsidP="006C44DB">
      <w:pPr>
        <w:spacing w:after="60"/>
      </w:pPr>
      <w:r>
        <w:t xml:space="preserve">Il mare, il paesaggio, i parchi, sono belli e fruibili agevolmente, la gente disponibile e cordiale, le strade sostanzialmente buone: insomma la Croazia è stata una bella scoperta nonostante qualche titubanza </w:t>
      </w:r>
      <w:proofErr w:type="spellStart"/>
      <w:r>
        <w:t>pre-partenza</w:t>
      </w:r>
      <w:proofErr w:type="spellEnd"/>
      <w:r>
        <w:t xml:space="preserve">. </w:t>
      </w:r>
      <w:r w:rsidR="00627C34">
        <w:t>Sono consapevole del fatto che ci sono molti altri luoghi d’interesse culturale o ricreativo (</w:t>
      </w:r>
      <w:proofErr w:type="spellStart"/>
      <w:r w:rsidR="00627C34">
        <w:t>DubrovniK</w:t>
      </w:r>
      <w:proofErr w:type="spellEnd"/>
      <w:r w:rsidR="00627C34">
        <w:t xml:space="preserve">, Mostar, isole di </w:t>
      </w:r>
      <w:proofErr w:type="spellStart"/>
      <w:r w:rsidR="00627C34">
        <w:t>Hvar</w:t>
      </w:r>
      <w:proofErr w:type="spellEnd"/>
      <w:r w:rsidR="00627C34">
        <w:t xml:space="preserve">, </w:t>
      </w:r>
      <w:proofErr w:type="spellStart"/>
      <w:r w:rsidR="00627C34">
        <w:t>Miljet</w:t>
      </w:r>
      <w:proofErr w:type="spellEnd"/>
      <w:r w:rsidR="00627C34">
        <w:t xml:space="preserve">, </w:t>
      </w:r>
      <w:proofErr w:type="spellStart"/>
      <w:r w:rsidR="00627C34">
        <w:t>Pag</w:t>
      </w:r>
      <w:proofErr w:type="spellEnd"/>
      <w:r w:rsidR="00627C34">
        <w:t xml:space="preserve">, Kornati ecc.),  insomma ci sarebbe ancora molto da fare: nessun problema, ci ritorneremo . </w:t>
      </w:r>
    </w:p>
    <w:p w:rsidR="00672118" w:rsidRDefault="00672118" w:rsidP="00800EE8"/>
    <w:p w:rsidR="00800EE8" w:rsidRDefault="00800EE8" w:rsidP="00ED61C7"/>
    <w:p w:rsidR="00ED61C7" w:rsidRPr="00EA008A" w:rsidRDefault="00ED61C7">
      <w:pPr>
        <w:rPr>
          <w:smallCaps/>
        </w:rPr>
      </w:pPr>
    </w:p>
    <w:p w:rsidR="00A14ECD" w:rsidRDefault="00A14ECD"/>
    <w:p w:rsidR="00A14ECD" w:rsidRDefault="00A14ECD"/>
    <w:sectPr w:rsidR="00A14ECD" w:rsidSect="002870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283"/>
  <w:characterSpacingControl w:val="doNotCompress"/>
  <w:compat/>
  <w:rsids>
    <w:rsidRoot w:val="00A14ECD"/>
    <w:rsid w:val="00074F01"/>
    <w:rsid w:val="0010426E"/>
    <w:rsid w:val="001D109A"/>
    <w:rsid w:val="00287010"/>
    <w:rsid w:val="003326E1"/>
    <w:rsid w:val="003A22B9"/>
    <w:rsid w:val="003D195F"/>
    <w:rsid w:val="00437D6D"/>
    <w:rsid w:val="00487636"/>
    <w:rsid w:val="004D3BC2"/>
    <w:rsid w:val="0051652E"/>
    <w:rsid w:val="00523C4E"/>
    <w:rsid w:val="00533A37"/>
    <w:rsid w:val="005B2958"/>
    <w:rsid w:val="005D0A31"/>
    <w:rsid w:val="005F6AF7"/>
    <w:rsid w:val="00627C34"/>
    <w:rsid w:val="00672118"/>
    <w:rsid w:val="006C44DB"/>
    <w:rsid w:val="00800EE8"/>
    <w:rsid w:val="008039D1"/>
    <w:rsid w:val="00A14ECD"/>
    <w:rsid w:val="00A902FA"/>
    <w:rsid w:val="00A9761C"/>
    <w:rsid w:val="00AC603B"/>
    <w:rsid w:val="00AC6585"/>
    <w:rsid w:val="00C05C82"/>
    <w:rsid w:val="00DB6AF8"/>
    <w:rsid w:val="00EA008A"/>
    <w:rsid w:val="00ED61C7"/>
    <w:rsid w:val="00ED7A30"/>
    <w:rsid w:val="00EF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70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05C82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C05C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4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dcterms:created xsi:type="dcterms:W3CDTF">2015-09-12T18:54:00Z</dcterms:created>
  <dcterms:modified xsi:type="dcterms:W3CDTF">2015-09-29T19:40:00Z</dcterms:modified>
</cp:coreProperties>
</file>